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>
        <w:rPr>
          <w:rFonts w:ascii="Times New Roman" w:hAnsi="Times New Roman"/>
        </w:rPr>
        <w:t>и</w:t>
      </w:r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/>
      </w:tblPr>
      <w:tblGrid>
        <w:gridCol w:w="960"/>
        <w:gridCol w:w="7185"/>
      </w:tblGrid>
      <w:tr w:rsidR="00CC36E4" w:rsidRPr="00230083" w:rsidTr="00230083">
        <w:trPr>
          <w:trHeight w:val="1095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  <w:tr w:rsidR="00CC36E4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C36E4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C36E4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C36E4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Pr="0025614C" w:rsidRDefault="00CC36E4" w:rsidP="0025614C">
      <w:pPr>
        <w:jc w:val="both"/>
        <w:rPr>
          <w:rFonts w:ascii="Times New Roman" w:hAnsi="Times New Roman"/>
        </w:rPr>
      </w:pPr>
      <w:r w:rsidRPr="0025614C">
        <w:rPr>
          <w:rFonts w:ascii="Times New Roman" w:hAnsi="Times New Roman"/>
        </w:rPr>
        <w:t>Предприятие закупает необходимые для производства материалы (газ, электроэнергию, воду) по регулируемым ценам, поэтому закупочные процедуры не проводятся.</w:t>
      </w:r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Default="00CC36E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C36E4" w:rsidRPr="00B74F52" w:rsidRDefault="00CC36E4" w:rsidP="004F52D0">
      <w:pPr>
        <w:rPr>
          <w:sz w:val="20"/>
          <w:szCs w:val="20"/>
        </w:rPr>
      </w:pPr>
    </w:p>
    <w:sectPr w:rsidR="00CC36E4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4" w:rsidRDefault="00CC36E4" w:rsidP="007E69B1">
      <w:pPr>
        <w:spacing w:after="0" w:line="240" w:lineRule="auto"/>
      </w:pPr>
      <w:r>
        <w:separator/>
      </w:r>
    </w:p>
  </w:endnote>
  <w:endnote w:type="continuationSeparator" w:id="0">
    <w:p w:rsidR="00CC36E4" w:rsidRDefault="00CC36E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4" w:rsidRDefault="00CC36E4" w:rsidP="007E69B1">
      <w:pPr>
        <w:spacing w:after="0" w:line="240" w:lineRule="auto"/>
      </w:pPr>
      <w:r>
        <w:separator/>
      </w:r>
    </w:p>
  </w:footnote>
  <w:footnote w:type="continuationSeparator" w:id="0">
    <w:p w:rsidR="00CC36E4" w:rsidRDefault="00CC36E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27C6C"/>
    <w:rsid w:val="00046F3F"/>
    <w:rsid w:val="000E51E8"/>
    <w:rsid w:val="00101FC1"/>
    <w:rsid w:val="00182A11"/>
    <w:rsid w:val="0020751B"/>
    <w:rsid w:val="00210AF4"/>
    <w:rsid w:val="00221769"/>
    <w:rsid w:val="00230083"/>
    <w:rsid w:val="0025614C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61F"/>
    <w:rsid w:val="00522AE6"/>
    <w:rsid w:val="0052327D"/>
    <w:rsid w:val="005548E8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2B02"/>
    <w:rsid w:val="007E69B1"/>
    <w:rsid w:val="007F0C7E"/>
    <w:rsid w:val="00821BE5"/>
    <w:rsid w:val="00836935"/>
    <w:rsid w:val="008440CE"/>
    <w:rsid w:val="008502C3"/>
    <w:rsid w:val="008821D2"/>
    <w:rsid w:val="008A2F81"/>
    <w:rsid w:val="008A4355"/>
    <w:rsid w:val="008D1389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4155B"/>
    <w:rsid w:val="00C86E8B"/>
    <w:rsid w:val="00C915C9"/>
    <w:rsid w:val="00C94BD6"/>
    <w:rsid w:val="00CC36E4"/>
    <w:rsid w:val="00D1635D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3</cp:revision>
  <cp:lastPrinted>2012-11-19T08:32:00Z</cp:lastPrinted>
  <dcterms:created xsi:type="dcterms:W3CDTF">2014-03-05T04:59:00Z</dcterms:created>
  <dcterms:modified xsi:type="dcterms:W3CDTF">2015-02-06T09:17:00Z</dcterms:modified>
</cp:coreProperties>
</file>