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 xml:space="preserve">. N 1140 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"Об утверждении стандартов раскрытия информации органи</w:t>
      </w:r>
      <w:r>
        <w:rPr>
          <w:rFonts w:ascii="Times New Roman" w:hAnsi="Times New Roman"/>
        </w:rPr>
        <w:t>зациями коммунального комплекса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>й, осуществляющими деятельность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D70FEF" w:rsidRDefault="00D70FE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D70FEF" w:rsidRDefault="00D70FEF" w:rsidP="00E43328">
      <w:pPr>
        <w:spacing w:after="0" w:line="240" w:lineRule="auto"/>
        <w:ind w:left="142"/>
        <w:contextualSpacing/>
        <w:jc w:val="center"/>
        <w:rPr>
          <w:rFonts w:ascii="Times New Roman" w:hAnsi="Times New Roman"/>
        </w:rPr>
      </w:pPr>
    </w:p>
    <w:tbl>
      <w:tblPr>
        <w:tblW w:w="10818" w:type="dxa"/>
        <w:tblInd w:w="93" w:type="dxa"/>
        <w:tblLook w:val="00A0"/>
      </w:tblPr>
      <w:tblGrid>
        <w:gridCol w:w="516"/>
        <w:gridCol w:w="3185"/>
        <w:gridCol w:w="1417"/>
        <w:gridCol w:w="1080"/>
        <w:gridCol w:w="1080"/>
        <w:gridCol w:w="1080"/>
        <w:gridCol w:w="1100"/>
        <w:gridCol w:w="1360"/>
      </w:tblGrid>
      <w:tr w:rsidR="00D70FEF" w:rsidRPr="00A07478" w:rsidTr="00296068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Тарифы на тепловую энергию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*</w:t>
            </w: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Горячая вода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Отборный пар давлением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Острый и редуциро-ванный пар</w:t>
            </w:r>
          </w:p>
        </w:tc>
      </w:tr>
      <w:tr w:rsidR="00D70FEF" w:rsidRPr="00A07478" w:rsidTr="00296068">
        <w:trPr>
          <w:trHeight w:val="7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от 1,2 до 2,5 кг/см</w:t>
            </w:r>
            <w:r w:rsidRPr="008502C3">
              <w:rPr>
                <w:rFonts w:ascii="Times New Roman" w:hAnsi="Times New Roman"/>
                <w:color w:val="000000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от 2,5 до 7,0 кг/см</w:t>
            </w:r>
            <w:r w:rsidRPr="008502C3">
              <w:rPr>
                <w:rFonts w:ascii="Times New Roman" w:hAnsi="Times New Roman"/>
                <w:color w:val="000000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от 7,0 до 13,0 кг/см</w:t>
            </w:r>
            <w:r w:rsidRPr="008502C3">
              <w:rPr>
                <w:rFonts w:ascii="Times New Roman" w:hAnsi="Times New Roman"/>
                <w:color w:val="000000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свыше 13,0 кг/см</w:t>
            </w:r>
            <w:r w:rsidRPr="008502C3">
              <w:rPr>
                <w:rFonts w:ascii="Times New Roman" w:hAnsi="Times New Roman"/>
                <w:color w:val="000000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70FEF" w:rsidRPr="00A07478" w:rsidTr="0029606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0FEF" w:rsidRPr="00A07478" w:rsidTr="0029606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Тарифы на тепловую энергию, действующие с 01 января 201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года по 30 июня 201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года</w:t>
            </w: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Одноставочный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1432,65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0FEF" w:rsidRPr="008502C3" w:rsidRDefault="00D70FEF" w:rsidP="002C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Тарифы на тепловую энергию, действующие с 01 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июля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года по 3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декабря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года</w:t>
            </w: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D70FEF" w:rsidRPr="00A07478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hAnsi="Times New Roman"/>
                <w:color w:val="000000"/>
                <w:sz w:val="20"/>
                <w:lang w:eastAsia="ru-RU"/>
              </w:rPr>
              <w:t>Одноставочный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1484,04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FEF" w:rsidRPr="008502C3" w:rsidRDefault="00D70FEF" w:rsidP="00296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</w:tbl>
    <w:p w:rsidR="00D70FEF" w:rsidRDefault="00D70FEF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D70FEF" w:rsidRDefault="00D70FEF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D70FEF" w:rsidRDefault="00D70FEF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D70FEF" w:rsidRDefault="00D70FEF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219-п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20 декабря 2013 года </w:t>
      </w:r>
      <w:r w:rsidRPr="008502C3">
        <w:rPr>
          <w:rFonts w:ascii="Times New Roman" w:hAnsi="Times New Roman"/>
        </w:rPr>
        <w:t xml:space="preserve">"Об установлении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теплоснабжающими</w:t>
      </w:r>
      <w:r w:rsidRPr="008502C3">
        <w:rPr>
          <w:rFonts w:ascii="Times New Roman" w:hAnsi="Times New Roman"/>
        </w:rPr>
        <w:t xml:space="preserve"> организациями потребителям </w:t>
      </w:r>
      <w:r>
        <w:rPr>
          <w:rFonts w:ascii="Times New Roman" w:hAnsi="Times New Roman"/>
        </w:rPr>
        <w:t xml:space="preserve">муниципальных образований </w:t>
      </w:r>
      <w:r w:rsidRPr="008502C3">
        <w:rPr>
          <w:rFonts w:ascii="Times New Roman" w:hAnsi="Times New Roman"/>
        </w:rPr>
        <w:t>Ленинградской области в 201</w:t>
      </w:r>
      <w:r>
        <w:rPr>
          <w:rFonts w:ascii="Times New Roman" w:hAnsi="Times New Roman"/>
        </w:rPr>
        <w:t>4</w:t>
      </w:r>
      <w:r w:rsidRPr="008502C3">
        <w:rPr>
          <w:rFonts w:ascii="Times New Roman" w:hAnsi="Times New Roman"/>
        </w:rPr>
        <w:t xml:space="preserve"> году"</w:t>
      </w:r>
      <w:r>
        <w:rPr>
          <w:rFonts w:ascii="Times New Roman" w:hAnsi="Times New Roman"/>
        </w:rPr>
        <w:t>.</w:t>
      </w:r>
    </w:p>
    <w:p w:rsidR="00D70FEF" w:rsidRDefault="00D70FEF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D70FEF" w:rsidRPr="008502C3" w:rsidRDefault="00D70FEF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D70FEF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EF" w:rsidRDefault="00D70FEF" w:rsidP="00637B56">
      <w:pPr>
        <w:spacing w:after="0" w:line="240" w:lineRule="auto"/>
      </w:pPr>
      <w:r>
        <w:separator/>
      </w:r>
    </w:p>
  </w:endnote>
  <w:endnote w:type="continuationSeparator" w:id="0">
    <w:p w:rsidR="00D70FEF" w:rsidRDefault="00D70FEF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EF" w:rsidRDefault="00D70FEF" w:rsidP="00637B56">
      <w:pPr>
        <w:spacing w:after="0" w:line="240" w:lineRule="auto"/>
      </w:pPr>
      <w:r>
        <w:separator/>
      </w:r>
    </w:p>
  </w:footnote>
  <w:footnote w:type="continuationSeparator" w:id="0">
    <w:p w:rsidR="00D70FEF" w:rsidRDefault="00D70FEF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63CC"/>
    <w:rsid w:val="00193F8C"/>
    <w:rsid w:val="001B53DA"/>
    <w:rsid w:val="001E740A"/>
    <w:rsid w:val="0025108A"/>
    <w:rsid w:val="00277F77"/>
    <w:rsid w:val="00296068"/>
    <w:rsid w:val="002C024D"/>
    <w:rsid w:val="003476D1"/>
    <w:rsid w:val="003F6B58"/>
    <w:rsid w:val="00433CE8"/>
    <w:rsid w:val="00434C4B"/>
    <w:rsid w:val="00436787"/>
    <w:rsid w:val="004B0C10"/>
    <w:rsid w:val="004B4FCA"/>
    <w:rsid w:val="004D2910"/>
    <w:rsid w:val="00521CCF"/>
    <w:rsid w:val="005C3FEA"/>
    <w:rsid w:val="005E7578"/>
    <w:rsid w:val="00637B56"/>
    <w:rsid w:val="006A2A8B"/>
    <w:rsid w:val="006A4F5A"/>
    <w:rsid w:val="006E6898"/>
    <w:rsid w:val="007D0B05"/>
    <w:rsid w:val="007D4DA0"/>
    <w:rsid w:val="007D68A2"/>
    <w:rsid w:val="00805102"/>
    <w:rsid w:val="00822AF9"/>
    <w:rsid w:val="00833FFA"/>
    <w:rsid w:val="008502C3"/>
    <w:rsid w:val="008E7EE5"/>
    <w:rsid w:val="00917F8A"/>
    <w:rsid w:val="00A07478"/>
    <w:rsid w:val="00A23BDF"/>
    <w:rsid w:val="00AD4B45"/>
    <w:rsid w:val="00B52EF4"/>
    <w:rsid w:val="00BD08CB"/>
    <w:rsid w:val="00BE4AAD"/>
    <w:rsid w:val="00C113BE"/>
    <w:rsid w:val="00C702AB"/>
    <w:rsid w:val="00C71E92"/>
    <w:rsid w:val="00CF2157"/>
    <w:rsid w:val="00D36FC7"/>
    <w:rsid w:val="00D70FEF"/>
    <w:rsid w:val="00DA1FCA"/>
    <w:rsid w:val="00E43328"/>
    <w:rsid w:val="00E94E8F"/>
    <w:rsid w:val="00F41227"/>
    <w:rsid w:val="00F4415D"/>
    <w:rsid w:val="00FB11D9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Ludmila</cp:lastModifiedBy>
  <cp:revision>20</cp:revision>
  <cp:lastPrinted>2012-11-19T07:10:00Z</cp:lastPrinted>
  <dcterms:created xsi:type="dcterms:W3CDTF">2012-11-14T13:10:00Z</dcterms:created>
  <dcterms:modified xsi:type="dcterms:W3CDTF">2014-02-04T11:27:00Z</dcterms:modified>
</cp:coreProperties>
</file>